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0D" w:rsidRDefault="00F60D0D">
      <w:pPr>
        <w:jc w:val="center"/>
        <w:rPr>
          <w:b/>
          <w:sz w:val="28"/>
        </w:rPr>
      </w:pPr>
      <w:r>
        <w:rPr>
          <w:b/>
          <w:sz w:val="28"/>
        </w:rPr>
        <w:t>GIFTED AND TALENTED EDUCATION PROGRAM</w:t>
      </w:r>
    </w:p>
    <w:p w:rsidR="00F60D0D" w:rsidRDefault="00F60D0D">
      <w:pPr>
        <w:jc w:val="center"/>
      </w:pPr>
      <w:r>
        <w:rPr>
          <w:b/>
          <w:sz w:val="28"/>
        </w:rPr>
        <w:t>Individual Education Plan (4-6)</w:t>
      </w:r>
    </w:p>
    <w:p w:rsidR="00F60D0D" w:rsidRDefault="00F60D0D" w:rsidP="006D2DC4"/>
    <w:p w:rsidR="00F60D0D" w:rsidRPr="00547037" w:rsidRDefault="00F60D0D">
      <w:pPr>
        <w:rPr>
          <w:sz w:val="22"/>
          <w:u w:val="single"/>
        </w:rPr>
      </w:pPr>
      <w:r>
        <w:rPr>
          <w:sz w:val="22"/>
        </w:rPr>
        <w:t xml:space="preserve">STUDENT </w:t>
      </w:r>
      <w:r w:rsidR="00CD2460" w:rsidRPr="00CD2460">
        <w:rPr>
          <w:b/>
          <w:sz w:val="22"/>
          <w:szCs w:val="22"/>
        </w:rPr>
        <w:t xml:space="preserve"> </w:t>
      </w:r>
      <w:r w:rsidR="00CD2460" w:rsidRPr="00CD2460">
        <w:rPr>
          <w:b/>
          <w:sz w:val="22"/>
          <w:szCs w:val="22"/>
          <w:u w:val="single"/>
        </w:rPr>
        <w:t>________</w:t>
      </w:r>
      <w:r w:rsidR="00C56637">
        <w:rPr>
          <w:b/>
          <w:sz w:val="22"/>
          <w:szCs w:val="22"/>
          <w:u w:val="single"/>
        </w:rPr>
        <w:t>_____</w:t>
      </w:r>
      <w:r w:rsidR="00CD2460" w:rsidRPr="00CD2460">
        <w:rPr>
          <w:b/>
          <w:sz w:val="22"/>
          <w:szCs w:val="22"/>
          <w:u w:val="single"/>
        </w:rPr>
        <w:t>___________</w:t>
      </w:r>
      <w:r w:rsidRPr="00547037">
        <w:rPr>
          <w:szCs w:val="24"/>
        </w:rPr>
        <w:t xml:space="preserve">  </w:t>
      </w:r>
      <w:r w:rsidR="00CD2460">
        <w:rPr>
          <w:szCs w:val="24"/>
        </w:rPr>
        <w:t xml:space="preserve"> </w:t>
      </w:r>
      <w:r w:rsidRPr="00547037">
        <w:rPr>
          <w:sz w:val="22"/>
          <w:szCs w:val="22"/>
        </w:rPr>
        <w:t>SCHOOL</w:t>
      </w:r>
      <w:r w:rsidRPr="00547037">
        <w:rPr>
          <w:szCs w:val="24"/>
        </w:rPr>
        <w:t xml:space="preserve"> </w:t>
      </w:r>
      <w:r w:rsidR="009A716E">
        <w:rPr>
          <w:szCs w:val="24"/>
          <w:u w:val="single"/>
        </w:rPr>
        <w:t>___________</w:t>
      </w:r>
      <w:r w:rsidR="00CD2460">
        <w:rPr>
          <w:szCs w:val="24"/>
        </w:rPr>
        <w:t xml:space="preserve">   </w:t>
      </w:r>
      <w:r w:rsidRPr="00547037">
        <w:rPr>
          <w:sz w:val="22"/>
          <w:szCs w:val="22"/>
        </w:rPr>
        <w:t>GRADE</w:t>
      </w:r>
      <w:r w:rsidR="00547037" w:rsidRPr="00547037">
        <w:rPr>
          <w:szCs w:val="24"/>
        </w:rPr>
        <w:t xml:space="preserve"> </w:t>
      </w:r>
      <w:r w:rsidR="009A716E">
        <w:rPr>
          <w:szCs w:val="24"/>
          <w:u w:val="single"/>
        </w:rPr>
        <w:t>____</w:t>
      </w:r>
      <w:r w:rsidRPr="00547037">
        <w:rPr>
          <w:szCs w:val="24"/>
        </w:rPr>
        <w:t xml:space="preserve"> </w:t>
      </w:r>
      <w:r w:rsidR="00CD2460">
        <w:rPr>
          <w:szCs w:val="24"/>
        </w:rPr>
        <w:t xml:space="preserve"> </w:t>
      </w:r>
      <w:r w:rsidRPr="00547037">
        <w:rPr>
          <w:sz w:val="22"/>
          <w:szCs w:val="22"/>
        </w:rPr>
        <w:t>DATE</w:t>
      </w:r>
      <w:r w:rsidRPr="00547037">
        <w:rPr>
          <w:szCs w:val="24"/>
        </w:rPr>
        <w:t xml:space="preserve"> </w:t>
      </w:r>
      <w:r w:rsidRPr="00547037">
        <w:rPr>
          <w:szCs w:val="24"/>
          <w:u w:val="single"/>
        </w:rPr>
        <w:t xml:space="preserve">  </w:t>
      </w:r>
      <w:r w:rsidR="00C56637">
        <w:rPr>
          <w:szCs w:val="24"/>
          <w:u w:val="single"/>
        </w:rPr>
        <w:t>Oct.</w:t>
      </w:r>
      <w:r w:rsidR="00547037" w:rsidRPr="00547037">
        <w:rPr>
          <w:szCs w:val="24"/>
          <w:u w:val="single"/>
        </w:rPr>
        <w:t>, 200</w:t>
      </w:r>
      <w:r w:rsidR="00C56637">
        <w:rPr>
          <w:szCs w:val="24"/>
          <w:u w:val="single"/>
        </w:rPr>
        <w:t>9</w:t>
      </w:r>
      <w:r>
        <w:rPr>
          <w:sz w:val="22"/>
          <w:u w:val="single"/>
        </w:rPr>
        <w:t xml:space="preserve">              </w:t>
      </w:r>
    </w:p>
    <w:p w:rsidR="00F60D0D" w:rsidRPr="00615780" w:rsidRDefault="00E66FB6" w:rsidP="00F60D0D">
      <w:pPr>
        <w:rPr>
          <w:sz w:val="22"/>
          <w:szCs w:val="22"/>
          <w:u w:val="single"/>
        </w:rPr>
      </w:pPr>
      <w:r>
        <w:rPr>
          <w:sz w:val="22"/>
          <w:szCs w:val="22"/>
        </w:rPr>
        <w:t>BIRTH DATE________</w:t>
      </w:r>
      <w:r w:rsidR="00F60D0D" w:rsidRPr="00615780">
        <w:rPr>
          <w:sz w:val="22"/>
          <w:szCs w:val="22"/>
        </w:rPr>
        <w:t xml:space="preserve">_________  </w:t>
      </w:r>
      <w:r w:rsidR="00F60D0D" w:rsidRPr="00615780">
        <w:rPr>
          <w:sz w:val="22"/>
          <w:szCs w:val="22"/>
          <w:u w:val="single"/>
        </w:rPr>
        <w:t xml:space="preserve">   </w:t>
      </w:r>
    </w:p>
    <w:p w:rsidR="00F60D0D" w:rsidRDefault="00F60D0D" w:rsidP="00F60D0D">
      <w:pPr>
        <w:rPr>
          <w:u w:val="single"/>
        </w:rPr>
      </w:pPr>
      <w:r w:rsidRPr="003C059A">
        <w:rPr>
          <w:u w:val="single"/>
        </w:rPr>
        <w:t xml:space="preserve">                                                                                                                       </w:t>
      </w:r>
    </w:p>
    <w:p w:rsidR="00F60D0D" w:rsidRDefault="00F60D0D" w:rsidP="00F60D0D">
      <w:r>
        <w:rPr>
          <w:b/>
          <w:u w:val="single"/>
        </w:rPr>
        <w:t>PLACEMENT CRITERIA:</w:t>
      </w:r>
      <w:r>
        <w:rPr>
          <w:u w:val="single"/>
        </w:rPr>
        <w:t xml:space="preserve"> </w:t>
      </w:r>
      <w:r w:rsidRPr="003C059A">
        <w:t xml:space="preserve">            [</w:t>
      </w:r>
      <w:r w:rsidR="009A716E">
        <w:t xml:space="preserve">  </w:t>
      </w:r>
      <w:r>
        <w:t xml:space="preserve">] General Intellectual;    </w:t>
      </w:r>
      <w:r>
        <w:tab/>
        <w:t>[   ] High Achievement</w:t>
      </w:r>
      <w:r>
        <w:tab/>
      </w:r>
    </w:p>
    <w:p w:rsidR="00F60D0D" w:rsidRPr="00A57EFF" w:rsidRDefault="00F60D0D" w:rsidP="00F60D0D">
      <w:pPr>
        <w:rPr>
          <w:sz w:val="22"/>
          <w:szCs w:val="22"/>
        </w:rPr>
      </w:pPr>
      <w:r w:rsidRPr="00A57EFF">
        <w:rPr>
          <w:sz w:val="22"/>
          <w:szCs w:val="22"/>
        </w:rPr>
        <w:tab/>
      </w:r>
      <w:r w:rsidRPr="00A57EFF">
        <w:rPr>
          <w:sz w:val="22"/>
          <w:szCs w:val="22"/>
        </w:rPr>
        <w:tab/>
      </w:r>
      <w:r w:rsidRPr="00A57EFF">
        <w:rPr>
          <w:sz w:val="22"/>
          <w:szCs w:val="22"/>
        </w:rPr>
        <w:tab/>
      </w:r>
      <w:r w:rsidRPr="00A57EFF">
        <w:rPr>
          <w:sz w:val="22"/>
          <w:szCs w:val="22"/>
        </w:rPr>
        <w:tab/>
      </w:r>
      <w:r w:rsidRPr="00A57EFF">
        <w:rPr>
          <w:sz w:val="22"/>
          <w:szCs w:val="22"/>
        </w:rPr>
        <w:tab/>
        <w:t xml:space="preserve">     </w:t>
      </w:r>
      <w:r w:rsidRPr="00A57EFF">
        <w:rPr>
          <w:sz w:val="22"/>
          <w:szCs w:val="22"/>
        </w:rPr>
        <w:tab/>
        <w:t xml:space="preserve">      </w:t>
      </w:r>
    </w:p>
    <w:p w:rsidR="00F60D0D" w:rsidRDefault="00F60D0D" w:rsidP="00F60D0D">
      <w:pPr>
        <w:rPr>
          <w:b/>
        </w:rPr>
      </w:pPr>
      <w:r>
        <w:rPr>
          <w:b/>
          <w:u w:val="single"/>
        </w:rPr>
        <w:t>ACADEMIC PROFILE</w:t>
      </w:r>
      <w:r>
        <w:rPr>
          <w:b/>
        </w:rPr>
        <w:t>:  (Based on previous year’s CST scores)</w:t>
      </w:r>
    </w:p>
    <w:p w:rsidR="00F60D0D" w:rsidRPr="00A57EFF" w:rsidRDefault="00F60D0D" w:rsidP="00F60D0D">
      <w:pPr>
        <w:rPr>
          <w:b/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</w:p>
    <w:p w:rsidR="00F60D0D" w:rsidRDefault="00F60D0D" w:rsidP="00F60D0D">
      <w:pPr>
        <w:ind w:left="2160" w:firstLine="720"/>
      </w:pPr>
      <w:r>
        <w:rPr>
          <w:b/>
          <w:u w:val="single"/>
        </w:rPr>
        <w:t>BASIC or BELOW</w:t>
      </w:r>
      <w:r>
        <w:rPr>
          <w:b/>
        </w:rPr>
        <w:tab/>
        <w:t xml:space="preserve">     </w:t>
      </w:r>
      <w:r>
        <w:rPr>
          <w:b/>
          <w:u w:val="single"/>
        </w:rPr>
        <w:t>PROFICIENT</w:t>
      </w:r>
      <w:r>
        <w:rPr>
          <w:b/>
        </w:rPr>
        <w:tab/>
        <w:t xml:space="preserve">    </w:t>
      </w:r>
      <w:r>
        <w:rPr>
          <w:b/>
          <w:u w:val="single"/>
        </w:rPr>
        <w:t>ADVANCED</w:t>
      </w:r>
    </w:p>
    <w:p w:rsidR="00F60D0D" w:rsidRDefault="00F60D0D">
      <w:pPr>
        <w:ind w:firstLine="720"/>
        <w:rPr>
          <w:b/>
          <w:u w:val="single"/>
        </w:rPr>
      </w:pPr>
    </w:p>
    <w:p w:rsidR="00F60D0D" w:rsidRDefault="00F60D0D">
      <w:pPr>
        <w:ind w:firstLine="720"/>
      </w:pPr>
      <w:r>
        <w:t>Mathemat</w:t>
      </w:r>
      <w:r w:rsidR="007E0181">
        <w:t>ics</w:t>
      </w:r>
      <w:r w:rsidR="007E0181">
        <w:tab/>
      </w:r>
      <w:r w:rsidR="007E0181">
        <w:tab/>
        <w:t xml:space="preserve"> </w:t>
      </w:r>
      <w:r w:rsidR="007E0181">
        <w:tab/>
        <w:t>[    ]</w:t>
      </w:r>
      <w:r w:rsidR="007E0181">
        <w:tab/>
      </w:r>
      <w:r w:rsidR="007E0181">
        <w:tab/>
      </w:r>
      <w:r w:rsidR="007E0181">
        <w:tab/>
        <w:t xml:space="preserve">[    ] </w:t>
      </w:r>
      <w:r w:rsidR="007E0181">
        <w:tab/>
      </w:r>
      <w:r w:rsidR="007E0181">
        <w:tab/>
        <w:t xml:space="preserve">   </w:t>
      </w:r>
      <w:r w:rsidR="007E0181">
        <w:tab/>
        <w:t xml:space="preserve">[   </w:t>
      </w:r>
      <w:r>
        <w:t xml:space="preserve"> ]</w:t>
      </w:r>
    </w:p>
    <w:p w:rsidR="00F60D0D" w:rsidRDefault="00C56637">
      <w:pPr>
        <w:ind w:firstLine="720"/>
      </w:pPr>
      <w:r>
        <w:t>English Language Arts</w:t>
      </w:r>
      <w:r>
        <w:tab/>
      </w:r>
      <w:r w:rsidR="00F60D0D">
        <w:t xml:space="preserve">[    ]                         </w:t>
      </w:r>
      <w:r w:rsidR="007E0181">
        <w:tab/>
        <w:t xml:space="preserve">[    ]                     </w:t>
      </w:r>
      <w:r w:rsidR="007E0181">
        <w:tab/>
        <w:t xml:space="preserve">[   </w:t>
      </w:r>
      <w:r w:rsidR="00F60D0D">
        <w:t xml:space="preserve"> ]</w:t>
      </w:r>
    </w:p>
    <w:p w:rsidR="00F60D0D" w:rsidRDefault="00F60D0D"/>
    <w:p w:rsidR="00F60D0D" w:rsidRDefault="00F60D0D">
      <w:pPr>
        <w:rPr>
          <w:b/>
        </w:rPr>
      </w:pPr>
      <w:r>
        <w:rPr>
          <w:b/>
          <w:u w:val="single"/>
        </w:rPr>
        <w:t>PROGRAM OPTIONS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F60D0D" w:rsidRDefault="00F60D0D">
      <w:r>
        <w:rPr>
          <w:b/>
        </w:rPr>
        <w:tab/>
      </w:r>
      <w:r>
        <w:rPr>
          <w:b/>
        </w:rPr>
        <w:tab/>
      </w:r>
    </w:p>
    <w:p w:rsidR="00F60D0D" w:rsidRPr="00452622" w:rsidRDefault="009A716E">
      <w:pPr>
        <w:ind w:firstLine="720"/>
        <w:rPr>
          <w:sz w:val="22"/>
        </w:rPr>
      </w:pPr>
      <w:r>
        <w:rPr>
          <w:sz w:val="22"/>
        </w:rPr>
        <w:t xml:space="preserve">[ </w:t>
      </w:r>
      <w:r w:rsidR="00F60D0D" w:rsidRPr="00452622">
        <w:rPr>
          <w:sz w:val="22"/>
        </w:rPr>
        <w:t xml:space="preserve"> ] Alternative Program for Academically</w:t>
      </w:r>
      <w:r w:rsidR="00F60D0D" w:rsidRPr="00452622">
        <w:rPr>
          <w:sz w:val="22"/>
        </w:rPr>
        <w:tab/>
      </w:r>
      <w:r w:rsidR="00F60D0D" w:rsidRPr="00452622">
        <w:rPr>
          <w:sz w:val="22"/>
        </w:rPr>
        <w:tab/>
        <w:t xml:space="preserve">            [  ] Cluster Grouping</w:t>
      </w:r>
      <w:r w:rsidR="00F60D0D" w:rsidRPr="00452622">
        <w:rPr>
          <w:sz w:val="22"/>
        </w:rPr>
        <w:tab/>
      </w:r>
    </w:p>
    <w:p w:rsidR="00F60D0D" w:rsidRPr="00452622" w:rsidRDefault="00F60D0D">
      <w:pPr>
        <w:ind w:firstLine="720"/>
        <w:rPr>
          <w:sz w:val="22"/>
        </w:rPr>
      </w:pPr>
      <w:r w:rsidRPr="00452622">
        <w:rPr>
          <w:sz w:val="22"/>
        </w:rPr>
        <w:t xml:space="preserve">       Accelerated Students (APAAS)</w:t>
      </w:r>
      <w:r w:rsidRPr="00452622">
        <w:rPr>
          <w:sz w:val="22"/>
        </w:rPr>
        <w:tab/>
      </w:r>
      <w:r w:rsidRPr="00452622">
        <w:rPr>
          <w:sz w:val="22"/>
        </w:rPr>
        <w:tab/>
      </w:r>
      <w:r w:rsidRPr="00452622">
        <w:rPr>
          <w:sz w:val="22"/>
        </w:rPr>
        <w:tab/>
      </w:r>
    </w:p>
    <w:p w:rsidR="00F60D0D" w:rsidRPr="00006048" w:rsidRDefault="00F60D0D" w:rsidP="00F60D0D">
      <w:pPr>
        <w:ind w:firstLine="720"/>
        <w:rPr>
          <w:sz w:val="16"/>
        </w:rPr>
      </w:pPr>
      <w:r>
        <w:tab/>
      </w:r>
      <w:r w:rsidRPr="00006048">
        <w:rPr>
          <w:sz w:val="16"/>
        </w:rPr>
        <w:tab/>
      </w:r>
      <w:r w:rsidRPr="00006048">
        <w:rPr>
          <w:sz w:val="16"/>
        </w:rPr>
        <w:tab/>
      </w:r>
      <w:r w:rsidRPr="00006048">
        <w:rPr>
          <w:sz w:val="16"/>
        </w:rPr>
        <w:tab/>
      </w:r>
    </w:p>
    <w:p w:rsidR="00F60D0D" w:rsidRPr="00452622" w:rsidRDefault="00F60D0D">
      <w:pPr>
        <w:rPr>
          <w:sz w:val="22"/>
        </w:rPr>
      </w:pPr>
      <w:r>
        <w:rPr>
          <w:b/>
          <w:u w:val="single"/>
        </w:rPr>
        <w:t>METHODS</w:t>
      </w:r>
      <w:r>
        <w:t xml:space="preserve"> (specific activities and differentiated instructional strategies planned):</w:t>
      </w:r>
      <w:r w:rsidR="00E66FB6">
        <w:t xml:space="preserve"> </w:t>
      </w:r>
      <w:r w:rsidRPr="00452622">
        <w:rPr>
          <w:sz w:val="22"/>
        </w:rPr>
        <w:t xml:space="preserve">Differentiated instruction provided with depth, complexity, and acceleration in all appropriate areas of the curriculum.  </w:t>
      </w:r>
      <w:r w:rsidRPr="00452622">
        <w:rPr>
          <w:sz w:val="22"/>
          <w:u w:val="single"/>
        </w:rPr>
        <w:t>Math</w:t>
      </w:r>
      <w:r w:rsidRPr="00452622">
        <w:rPr>
          <w:sz w:val="22"/>
        </w:rPr>
        <w:t>: Acceleration of concepts using a faster pace and higher level materials (</w:t>
      </w:r>
      <w:r w:rsidR="00066D93" w:rsidRPr="00452622">
        <w:rPr>
          <w:sz w:val="22"/>
        </w:rPr>
        <w:t>Pre-A</w:t>
      </w:r>
      <w:r w:rsidRPr="00452622">
        <w:rPr>
          <w:sz w:val="22"/>
        </w:rPr>
        <w:t>lgebra).  Interactive programs</w:t>
      </w:r>
      <w:r w:rsidR="007E6338" w:rsidRPr="00452622">
        <w:rPr>
          <w:sz w:val="22"/>
        </w:rPr>
        <w:t xml:space="preserve">, such as PrimeTime Math, </w:t>
      </w:r>
      <w:r w:rsidRPr="00452622">
        <w:rPr>
          <w:sz w:val="22"/>
        </w:rPr>
        <w:t xml:space="preserve">are integrated to provide depth with individual concepts.  </w:t>
      </w:r>
      <w:r w:rsidRPr="00452622">
        <w:rPr>
          <w:sz w:val="22"/>
          <w:u w:val="single"/>
        </w:rPr>
        <w:t>Language Arts</w:t>
      </w:r>
      <w:r w:rsidRPr="00452622">
        <w:rPr>
          <w:sz w:val="22"/>
        </w:rPr>
        <w:t xml:space="preserve">: </w:t>
      </w:r>
      <w:r w:rsidR="007E6338" w:rsidRPr="00452622">
        <w:rPr>
          <w:sz w:val="22"/>
        </w:rPr>
        <w:t>N</w:t>
      </w:r>
      <w:r w:rsidRPr="00452622">
        <w:rPr>
          <w:sz w:val="22"/>
        </w:rPr>
        <w:t xml:space="preserve">ovels </w:t>
      </w:r>
      <w:r w:rsidR="007E6338" w:rsidRPr="00452622">
        <w:rPr>
          <w:sz w:val="22"/>
        </w:rPr>
        <w:t xml:space="preserve">are </w:t>
      </w:r>
      <w:r w:rsidRPr="00452622">
        <w:rPr>
          <w:sz w:val="22"/>
        </w:rPr>
        <w:t>tied in with mo</w:t>
      </w:r>
      <w:r w:rsidR="007E6338" w:rsidRPr="00452622">
        <w:rPr>
          <w:sz w:val="22"/>
        </w:rPr>
        <w:t xml:space="preserve">re complex </w:t>
      </w:r>
      <w:r w:rsidR="00021138" w:rsidRPr="00452622">
        <w:rPr>
          <w:sz w:val="22"/>
        </w:rPr>
        <w:t>i</w:t>
      </w:r>
      <w:r w:rsidR="007E6338" w:rsidRPr="00452622">
        <w:rPr>
          <w:sz w:val="22"/>
        </w:rPr>
        <w:t>deas</w:t>
      </w:r>
      <w:r w:rsidR="00021138" w:rsidRPr="00452622">
        <w:rPr>
          <w:sz w:val="22"/>
        </w:rPr>
        <w:t xml:space="preserve">, </w:t>
      </w:r>
      <w:r w:rsidR="00A308AA" w:rsidRPr="00452622">
        <w:rPr>
          <w:sz w:val="22"/>
        </w:rPr>
        <w:t>global issues</w:t>
      </w:r>
      <w:r w:rsidR="00021138" w:rsidRPr="00452622">
        <w:rPr>
          <w:sz w:val="22"/>
        </w:rPr>
        <w:t>,</w:t>
      </w:r>
      <w:r w:rsidRPr="00452622">
        <w:rPr>
          <w:sz w:val="22"/>
        </w:rPr>
        <w:t xml:space="preserve"> higher level of vocabulary and comprehension</w:t>
      </w:r>
      <w:r w:rsidR="00021138" w:rsidRPr="00452622">
        <w:rPr>
          <w:sz w:val="22"/>
        </w:rPr>
        <w:t xml:space="preserve"> skills. Think Like a Disciplinarian (TLAD) incorporates</w:t>
      </w:r>
      <w:r w:rsidRPr="00452622">
        <w:rPr>
          <w:sz w:val="22"/>
        </w:rPr>
        <w:t xml:space="preserve"> </w:t>
      </w:r>
      <w:r w:rsidR="00021138" w:rsidRPr="00452622">
        <w:rPr>
          <w:sz w:val="22"/>
        </w:rPr>
        <w:t xml:space="preserve">multiple perspectives </w:t>
      </w:r>
      <w:r w:rsidRPr="00452622">
        <w:rPr>
          <w:sz w:val="22"/>
        </w:rPr>
        <w:t xml:space="preserve">tied in with </w:t>
      </w:r>
      <w:r w:rsidR="00021138" w:rsidRPr="00452622">
        <w:rPr>
          <w:sz w:val="22"/>
        </w:rPr>
        <w:t xml:space="preserve">a deeper </w:t>
      </w:r>
      <w:r w:rsidRPr="00452622">
        <w:rPr>
          <w:sz w:val="22"/>
        </w:rPr>
        <w:t xml:space="preserve">level of understanding.  English skills are taught </w:t>
      </w:r>
      <w:r w:rsidR="00A308AA" w:rsidRPr="00452622">
        <w:rPr>
          <w:sz w:val="22"/>
        </w:rPr>
        <w:t>w/ the expectation that basic skills have been mastered.</w:t>
      </w:r>
      <w:r w:rsidRPr="00452622">
        <w:rPr>
          <w:sz w:val="22"/>
        </w:rPr>
        <w:t xml:space="preserve"> Written Expression is </w:t>
      </w:r>
      <w:r w:rsidR="00A308AA" w:rsidRPr="00452622">
        <w:rPr>
          <w:sz w:val="22"/>
        </w:rPr>
        <w:t>developed</w:t>
      </w:r>
      <w:r w:rsidRPr="00452622">
        <w:rPr>
          <w:sz w:val="22"/>
        </w:rPr>
        <w:t xml:space="preserve"> through the Writer’s Lab format </w:t>
      </w:r>
      <w:r w:rsidR="00A308AA" w:rsidRPr="00452622">
        <w:rPr>
          <w:sz w:val="22"/>
        </w:rPr>
        <w:t>to encourage</w:t>
      </w:r>
      <w:r w:rsidRPr="00452622">
        <w:rPr>
          <w:sz w:val="22"/>
        </w:rPr>
        <w:t xml:space="preserve"> students to work at an independently higher level with individualized goals set for more challenge.  </w:t>
      </w:r>
      <w:r w:rsidRPr="00452622">
        <w:rPr>
          <w:sz w:val="22"/>
          <w:u w:val="single"/>
        </w:rPr>
        <w:t>Social Studies</w:t>
      </w:r>
      <w:r w:rsidRPr="00452622">
        <w:rPr>
          <w:sz w:val="22"/>
        </w:rPr>
        <w:t xml:space="preserve">: Text </w:t>
      </w:r>
      <w:r w:rsidR="00A308AA" w:rsidRPr="00452622">
        <w:rPr>
          <w:sz w:val="22"/>
        </w:rPr>
        <w:t>is used as a base to curriculum;</w:t>
      </w:r>
      <w:r w:rsidRPr="00452622">
        <w:rPr>
          <w:sz w:val="22"/>
        </w:rPr>
        <w:t xml:space="preserve"> all units of study include additional layer</w:t>
      </w:r>
      <w:r w:rsidR="00A308AA" w:rsidRPr="00452622">
        <w:rPr>
          <w:sz w:val="22"/>
        </w:rPr>
        <w:t>s</w:t>
      </w:r>
      <w:r w:rsidRPr="00452622">
        <w:rPr>
          <w:sz w:val="22"/>
        </w:rPr>
        <w:t xml:space="preserve"> of learning through simulations, debates, projects and questioning that necessitates broader perspectives throughout the study (complexity).</w:t>
      </w:r>
    </w:p>
    <w:p w:rsidR="00F60D0D" w:rsidRPr="00006048" w:rsidRDefault="00F60D0D">
      <w:pPr>
        <w:rPr>
          <w:sz w:val="16"/>
        </w:rPr>
      </w:pPr>
    </w:p>
    <w:p w:rsidR="00F60D0D" w:rsidRDefault="00F60D0D">
      <w:r>
        <w:rPr>
          <w:b/>
          <w:u w:val="single"/>
        </w:rPr>
        <w:t>ITEMIZED STRENGTHS AND CONCERNS</w:t>
      </w:r>
      <w:r>
        <w:t>: This could include Academic (basic skills, study habits), Personal (self-concept, attitude), or Social (leadership, responsibility, peer relationships) goals.</w:t>
      </w:r>
    </w:p>
    <w:p w:rsidR="00F60D0D" w:rsidRDefault="00F60D0D"/>
    <w:p w:rsidR="00A57EFF" w:rsidRDefault="00A57EFF"/>
    <w:p w:rsidR="005B5388" w:rsidRDefault="005B5388" w:rsidP="005B5388">
      <w:pPr>
        <w:rPr>
          <w:sz w:val="16"/>
        </w:rPr>
      </w:pPr>
    </w:p>
    <w:p w:rsidR="00452622" w:rsidRPr="00456FB7" w:rsidRDefault="00452622" w:rsidP="005B5388">
      <w:pPr>
        <w:rPr>
          <w:sz w:val="16"/>
        </w:rPr>
      </w:pPr>
    </w:p>
    <w:p w:rsidR="00E66FB6" w:rsidRPr="00452622" w:rsidRDefault="00E66FB6">
      <w:pPr>
        <w:rPr>
          <w:sz w:val="16"/>
        </w:rPr>
      </w:pPr>
    </w:p>
    <w:p w:rsidR="00F60D0D" w:rsidRDefault="00F60D0D"/>
    <w:p w:rsidR="00452622" w:rsidRDefault="00452622"/>
    <w:p w:rsidR="00F60D0D" w:rsidRDefault="00F60D0D">
      <w:r>
        <w:rPr>
          <w:b/>
          <w:u w:val="single"/>
        </w:rPr>
        <w:t>GOAL</w:t>
      </w:r>
      <w:r>
        <w:t>: As a result of this conference, the primary goal(s) for this student is listed below.</w:t>
      </w:r>
    </w:p>
    <w:p w:rsidR="00E66FB6" w:rsidRDefault="00E66FB6"/>
    <w:p w:rsidR="00E66FB6" w:rsidRPr="006D2DC4" w:rsidRDefault="00E66FB6">
      <w:pPr>
        <w:rPr>
          <w:sz w:val="18"/>
        </w:rPr>
      </w:pPr>
    </w:p>
    <w:p w:rsidR="0092143D" w:rsidRDefault="0092143D"/>
    <w:p w:rsidR="00006048" w:rsidRDefault="00006048">
      <w:pPr>
        <w:rPr>
          <w:sz w:val="16"/>
        </w:rPr>
      </w:pPr>
    </w:p>
    <w:p w:rsidR="00452622" w:rsidRDefault="00452622">
      <w:pPr>
        <w:rPr>
          <w:sz w:val="16"/>
        </w:rPr>
      </w:pPr>
    </w:p>
    <w:p w:rsidR="00452622" w:rsidRPr="00006048" w:rsidRDefault="00452622">
      <w:pPr>
        <w:rPr>
          <w:sz w:val="16"/>
        </w:rPr>
      </w:pPr>
    </w:p>
    <w:p w:rsidR="006D2DC4" w:rsidRDefault="006D2DC4"/>
    <w:p w:rsidR="00A57EFF" w:rsidRDefault="00A57EFF"/>
    <w:p w:rsidR="00F60D0D" w:rsidRDefault="00F60D0D"/>
    <w:p w:rsidR="0092143D" w:rsidRDefault="00F60D0D">
      <w:r>
        <w:rPr>
          <w:u w:val="single"/>
        </w:rPr>
        <w:t xml:space="preserve">                         </w:t>
      </w:r>
      <w:r w:rsidR="00C56637" w:rsidRPr="009A716E">
        <w:rPr>
          <w:u w:val="single"/>
        </w:rPr>
        <w:t>_____</w:t>
      </w:r>
      <w:r>
        <w:rPr>
          <w:u w:val="single"/>
        </w:rPr>
        <w:t xml:space="preserve">                    </w:t>
      </w:r>
      <w:r w:rsidR="00C56637">
        <w:t xml:space="preserve">  </w:t>
      </w:r>
      <w:r w:rsidRPr="00433196">
        <w:t>______________________</w:t>
      </w:r>
      <w:r w:rsidR="0092143D">
        <w:tab/>
        <w:t xml:space="preserve">         </w:t>
      </w:r>
      <w:r w:rsidR="0092143D" w:rsidRPr="00433196">
        <w:t>_______________________</w:t>
      </w:r>
      <w:r w:rsidRPr="00433196">
        <w:t>_</w:t>
      </w:r>
    </w:p>
    <w:p w:rsidR="00F60D0D" w:rsidRDefault="009A716E">
      <w:r>
        <w:t xml:space="preserve">   Classroom Teacher</w:t>
      </w:r>
      <w:r w:rsidR="00F60D0D">
        <w:t xml:space="preserve">           </w:t>
      </w:r>
      <w:r w:rsidR="00C56637">
        <w:t xml:space="preserve">                        Student (optional)</w:t>
      </w:r>
      <w:r w:rsidR="00C56637">
        <w:tab/>
      </w:r>
      <w:r w:rsidR="00C56637">
        <w:tab/>
      </w:r>
      <w:r w:rsidR="00C56637">
        <w:tab/>
        <w:t xml:space="preserve">  </w:t>
      </w:r>
      <w:r w:rsidR="00F60D0D">
        <w:t xml:space="preserve"> Parent</w:t>
      </w:r>
    </w:p>
    <w:sectPr w:rsidR="00F60D0D" w:rsidSect="00C56637">
      <w:footerReference w:type="default" r:id="rId6"/>
      <w:endnotePr>
        <w:numFmt w:val="decimal"/>
      </w:endnotePr>
      <w:pgSz w:w="12240" w:h="15840"/>
      <w:pgMar w:top="720" w:right="1008" w:bottom="720" w:left="1008" w:header="432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F1C" w:rsidRDefault="002F3F1C">
      <w:r>
        <w:separator/>
      </w:r>
    </w:p>
  </w:endnote>
  <w:endnote w:type="continuationSeparator" w:id="0">
    <w:p w:rsidR="002F3F1C" w:rsidRDefault="002F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B7" w:rsidRDefault="00E107B6" w:rsidP="0092143D">
    <w:pPr>
      <w:pStyle w:val="Header"/>
      <w:tabs>
        <w:tab w:val="clear" w:pos="4320"/>
        <w:tab w:val="clear" w:pos="8640"/>
      </w:tabs>
    </w:pPr>
    <w:r w:rsidRPr="00E107B6">
      <w:rPr>
        <w:noProof/>
        <w:snapToGrid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1.6pt;margin-top:5.5pt;width:129.6pt;height:28.8pt;z-index:-251658240;mso-wrap-edited:f" wrapcoords="-107 0 -107 21032 21600 21032 21600 0 -107 0" o:allowincell="f" stroked="f">
          <v:textbox style="mso-next-textbox:#_x0000_s2051">
            <w:txbxContent>
              <w:p w:rsidR="00456FB7" w:rsidRDefault="00456FB7">
                <w:pPr>
                  <w:rPr>
                    <w:b/>
                    <w:i/>
                    <w:sz w:val="18"/>
                    <w:u w:val="single"/>
                  </w:rPr>
                </w:pPr>
                <w:smartTag w:uri="urn:schemas-microsoft-com:office:smarttags" w:element="City">
                  <w:r>
                    <w:rPr>
                      <w:b/>
                      <w:i/>
                      <w:sz w:val="18"/>
                      <w:u w:val="single"/>
                    </w:rPr>
                    <w:t>Irvine</w:t>
                  </w:r>
                </w:smartTag>
                <w:r>
                  <w:rPr>
                    <w:b/>
                    <w:i/>
                    <w:sz w:val="18"/>
                    <w:u w:val="single"/>
                  </w:rPr>
                  <w:t xml:space="preserve"> Unified </w:t>
                </w:r>
                <w:smartTag w:uri="urn:schemas-microsoft-com:office:smarttags" w:element="place">
                  <w:r>
                    <w:rPr>
                      <w:b/>
                      <w:i/>
                      <w:sz w:val="18"/>
                      <w:u w:val="single"/>
                    </w:rPr>
                    <w:t>School District</w:t>
                  </w:r>
                </w:smartTag>
              </w:p>
            </w:txbxContent>
          </v:textbox>
        </v:shape>
      </w:pict>
    </w:r>
    <w:r w:rsidR="003628F4">
      <w:rPr>
        <w:noProof/>
        <w:snapToGrid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4297680</wp:posOffset>
          </wp:positionH>
          <wp:positionV relativeFrom="paragraph">
            <wp:posOffset>-21590</wp:posOffset>
          </wp:positionV>
          <wp:extent cx="640080" cy="589915"/>
          <wp:effectExtent l="19050" t="0" r="7620" b="0"/>
          <wp:wrapNone/>
          <wp:docPr id="2" name="Picture 2" descr="IUSD2P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USD2PI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6FB7" w:rsidRDefault="00456FB7">
    <w:pPr>
      <w:pStyle w:val="Footer"/>
    </w:pPr>
    <w:r>
      <w:rPr>
        <w:sz w:val="16"/>
      </w:rPr>
      <w:t>FORM #4             REV. 3/06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F1C" w:rsidRDefault="002F3F1C">
      <w:r>
        <w:separator/>
      </w:r>
    </w:p>
  </w:footnote>
  <w:footnote w:type="continuationSeparator" w:id="0">
    <w:p w:rsidR="002F3F1C" w:rsidRDefault="002F3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33196"/>
    <w:rsid w:val="00006048"/>
    <w:rsid w:val="00021138"/>
    <w:rsid w:val="00066D93"/>
    <w:rsid w:val="00276F2B"/>
    <w:rsid w:val="002F3F1C"/>
    <w:rsid w:val="003628F4"/>
    <w:rsid w:val="003C30F4"/>
    <w:rsid w:val="003C31DB"/>
    <w:rsid w:val="00433196"/>
    <w:rsid w:val="00452622"/>
    <w:rsid w:val="00456FB7"/>
    <w:rsid w:val="00547037"/>
    <w:rsid w:val="005A0F6E"/>
    <w:rsid w:val="005B5388"/>
    <w:rsid w:val="005C283C"/>
    <w:rsid w:val="006D2DC4"/>
    <w:rsid w:val="007E0181"/>
    <w:rsid w:val="007E6338"/>
    <w:rsid w:val="0092143D"/>
    <w:rsid w:val="009A716E"/>
    <w:rsid w:val="00A308AA"/>
    <w:rsid w:val="00A31905"/>
    <w:rsid w:val="00A57EFF"/>
    <w:rsid w:val="00C56637"/>
    <w:rsid w:val="00CD2460"/>
    <w:rsid w:val="00E107B6"/>
    <w:rsid w:val="00E66FB6"/>
    <w:rsid w:val="00F6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7B6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107B6"/>
  </w:style>
  <w:style w:type="paragraph" w:styleId="Header">
    <w:name w:val="header"/>
    <w:basedOn w:val="Normal"/>
    <w:rsid w:val="00E10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7B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GIFTED AND TALENTED EDUCATION PROGRAM</vt:lpstr>
    </vt:vector>
  </TitlesOfParts>
  <Company>iusd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GIFTED AND TALENTED EDUCATION PROGRAM</dc:title>
  <dc:subject/>
  <dc:creator>Pamela Larson-Miller</dc:creator>
  <cp:keywords/>
  <cp:lastModifiedBy>Beth Andrews</cp:lastModifiedBy>
  <cp:revision>3</cp:revision>
  <cp:lastPrinted>2008-09-30T17:11:00Z</cp:lastPrinted>
  <dcterms:created xsi:type="dcterms:W3CDTF">2009-09-30T21:46:00Z</dcterms:created>
  <dcterms:modified xsi:type="dcterms:W3CDTF">2009-09-30T21:47:00Z</dcterms:modified>
</cp:coreProperties>
</file>